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828D4">
        <w:rPr>
          <w:b/>
          <w:color w:val="0000FF"/>
          <w:sz w:val="24"/>
          <w:lang w:val="en-GB"/>
        </w:rPr>
        <w:t>18</w:t>
      </w:r>
      <w:r w:rsidR="009E27AA">
        <w:rPr>
          <w:b/>
          <w:color w:val="0000FF"/>
          <w:sz w:val="24"/>
          <w:lang w:val="en-GB"/>
        </w:rPr>
        <w:t>.10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E27A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9E27AA">
              <w:rPr>
                <w:b/>
                <w:color w:val="0000FF"/>
                <w:sz w:val="22"/>
                <w:szCs w:val="22"/>
                <w:lang w:val="en-GB"/>
              </w:rPr>
              <w:t>221/10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F08D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F08D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F08D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D6685A" w:rsidP="006333EE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1C09E9">
              <w:rPr>
                <w:b/>
                <w:color w:val="0000FF"/>
                <w:lang w:val="en-GB"/>
              </w:rPr>
              <w:t>Furnizim me proceseverbale</w:t>
            </w:r>
            <w:r w:rsidR="009E27AA">
              <w:rPr>
                <w:b/>
                <w:color w:val="0000FF"/>
                <w:lang w:val="en-GB"/>
              </w:rPr>
              <w:t xml:space="preserve"> për kontrollimin e humbjeve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bCs/>
                <w:sz w:val="24"/>
                <w:szCs w:val="24"/>
              </w:rPr>
            </w:r>
            <w:r w:rsidR="008F08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F08D1">
              <w:rPr>
                <w:b/>
                <w:color w:val="0000FF"/>
                <w:sz w:val="24"/>
                <w:lang w:val="en-GB"/>
              </w:rPr>
            </w:r>
            <w:r w:rsidR="008F08D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bCs/>
                <w:sz w:val="24"/>
                <w:szCs w:val="24"/>
              </w:rPr>
            </w:r>
            <w:r w:rsidR="008F08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F08D1">
              <w:rPr>
                <w:b/>
                <w:color w:val="0000FF"/>
                <w:sz w:val="22"/>
                <w:lang w:val="en-GB"/>
              </w:rPr>
            </w:r>
            <w:r w:rsidR="008F08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4137A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“</w:t>
            </w:r>
            <w:r w:rsidR="000D1B64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1C09E9">
              <w:rPr>
                <w:b/>
                <w:color w:val="0000FF"/>
                <w:lang w:val="en-GB"/>
              </w:rPr>
              <w:t>Furnizim me</w:t>
            </w:r>
            <w:r w:rsidR="000D1B64">
              <w:rPr>
                <w:b/>
                <w:color w:val="0000FF"/>
                <w:lang w:val="en-GB"/>
              </w:rPr>
              <w:t xml:space="preserve"> proceseverbale</w:t>
            </w:r>
            <w:r w:rsidR="006333EE"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0D1B64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0000C8"/>
                <w:sz w:val="22"/>
              </w:rPr>
              <w:t>21120000-0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F08D1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D828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CB4064">
              <w:rPr>
                <w:b/>
                <w:color w:val="0000FF"/>
                <w:sz w:val="24"/>
                <w:lang w:val="de-DE"/>
              </w:rPr>
              <w:t>1</w:t>
            </w:r>
            <w:r w:rsidR="00F37912" w:rsidRPr="00CB4064">
              <w:rPr>
                <w:b/>
                <w:color w:val="0000FF"/>
                <w:sz w:val="24"/>
                <w:lang w:val="de-DE"/>
              </w:rPr>
              <w:t>,</w:t>
            </w:r>
            <w:r w:rsidR="00D828D4">
              <w:rPr>
                <w:b/>
                <w:color w:val="0000FF"/>
                <w:sz w:val="24"/>
                <w:lang w:val="de-DE"/>
              </w:rPr>
              <w:t>000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="009E27AA">
              <w:rPr>
                <w:iCs/>
                <w:sz w:val="24"/>
                <w:szCs w:val="24"/>
              </w:rPr>
              <w:t xml:space="preserve"> </w:t>
            </w:r>
            <w:r w:rsidR="009E27AA" w:rsidRPr="009E27AA">
              <w:rPr>
                <w:b/>
                <w:color w:val="0000FF"/>
                <w:sz w:val="22"/>
              </w:rPr>
              <w:t>nga nënshkrimi i kontratës</w:t>
            </w:r>
            <w:r w:rsidRPr="00737330">
              <w:rPr>
                <w:iCs/>
                <w:sz w:val="24"/>
                <w:szCs w:val="24"/>
              </w:rPr>
              <w:t xml:space="preserve"> </w:t>
            </w:r>
            <w:r w:rsidR="0052467E" w:rsidRPr="00487C7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6333EE" w:rsidRPr="0052467E" w:rsidRDefault="006333EE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4. Mostra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6333EE" w:rsidRPr="00FA0EC5" w:rsidRDefault="006333EE" w:rsidP="006333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 xml:space="preserve">4. Mostra për procerverbalet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sz w:val="24"/>
                <w:szCs w:val="24"/>
              </w:rPr>
            </w:r>
            <w:r w:rsidR="008F08D1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sz w:val="24"/>
                <w:szCs w:val="24"/>
              </w:rPr>
            </w:r>
            <w:r w:rsidR="008F08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sz w:val="24"/>
                <w:szCs w:val="24"/>
              </w:rPr>
            </w:r>
            <w:r w:rsidR="008F08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F08D1">
              <w:rPr>
                <w:b/>
                <w:color w:val="0000FF"/>
                <w:sz w:val="22"/>
                <w:lang w:val="en-GB"/>
              </w:rPr>
            </w:r>
            <w:r w:rsidR="008F08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08D1">
                    <w:rPr>
                      <w:sz w:val="22"/>
                      <w:szCs w:val="22"/>
                    </w:rPr>
                  </w:r>
                  <w:r w:rsidR="008F08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08D1">
                    <w:rPr>
                      <w:sz w:val="22"/>
                      <w:szCs w:val="22"/>
                    </w:rPr>
                  </w:r>
                  <w:r w:rsidR="008F08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08D1">
                    <w:rPr>
                      <w:sz w:val="22"/>
                      <w:szCs w:val="22"/>
                    </w:rPr>
                  </w:r>
                  <w:r w:rsidR="008F08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08D1">
                    <w:rPr>
                      <w:sz w:val="22"/>
                      <w:szCs w:val="22"/>
                    </w:rPr>
                  </w:r>
                  <w:r w:rsidR="008F08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8F08D1">
              <w:rPr>
                <w:b/>
                <w:color w:val="0000FF"/>
                <w:sz w:val="22"/>
                <w:lang w:val="en-GB"/>
              </w:rPr>
            </w:r>
            <w:r w:rsidR="008F08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F08D1">
              <w:rPr>
                <w:b/>
                <w:sz w:val="24"/>
                <w:szCs w:val="24"/>
              </w:rPr>
            </w:r>
            <w:r w:rsidR="008F08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D828D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D828D4">
              <w:rPr>
                <w:b/>
                <w:color w:val="0000FF"/>
                <w:sz w:val="22"/>
              </w:rPr>
              <w:t>22</w:t>
            </w:r>
            <w:r w:rsidR="009E27AA">
              <w:rPr>
                <w:b/>
                <w:color w:val="0000FF"/>
                <w:sz w:val="22"/>
              </w:rPr>
              <w:t>.10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9E27AA" w:rsidRDefault="00F50D90" w:rsidP="00D828D4">
            <w:pPr>
              <w:rPr>
                <w:b/>
                <w:color w:val="0000FF"/>
                <w:sz w:val="22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lastRenderedPageBreak/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D828D4">
              <w:rPr>
                <w:b/>
                <w:color w:val="0000FF"/>
                <w:sz w:val="22"/>
              </w:rPr>
              <w:t>25</w:t>
            </w:r>
            <w:bookmarkStart w:id="47" w:name="_GoBack"/>
            <w:bookmarkEnd w:id="47"/>
            <w:r w:rsidR="009E27AA">
              <w:rPr>
                <w:b/>
                <w:color w:val="0000FF"/>
                <w:sz w:val="22"/>
              </w:rPr>
              <w:t>.10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487C72">
              <w:rPr>
                <w:b/>
                <w:i/>
                <w:sz w:val="22"/>
              </w:rPr>
              <w:t>Arhiva</w:t>
            </w:r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8F08D1">
              <w:rPr>
                <w:sz w:val="24"/>
                <w:szCs w:val="24"/>
              </w:rPr>
            </w:r>
            <w:r w:rsidR="008F08D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F08D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D1" w:rsidRDefault="008F08D1">
      <w:r>
        <w:separator/>
      </w:r>
    </w:p>
  </w:endnote>
  <w:endnote w:type="continuationSeparator" w:id="0">
    <w:p w:rsidR="008F08D1" w:rsidRDefault="008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8D4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D1" w:rsidRDefault="008F08D1">
      <w:r>
        <w:separator/>
      </w:r>
    </w:p>
  </w:footnote>
  <w:footnote w:type="continuationSeparator" w:id="0">
    <w:p w:rsidR="008F08D1" w:rsidRDefault="008F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08D1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27AA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2CFD"/>
    <w:rsid w:val="00D55735"/>
    <w:rsid w:val="00D624D3"/>
    <w:rsid w:val="00D62A02"/>
    <w:rsid w:val="00D6685A"/>
    <w:rsid w:val="00D67310"/>
    <w:rsid w:val="00D7036E"/>
    <w:rsid w:val="00D828D4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BE15-1F82-4DD2-B7ED-EF8D3891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95</cp:revision>
  <cp:lastPrinted>2011-06-03T08:36:00Z</cp:lastPrinted>
  <dcterms:created xsi:type="dcterms:W3CDTF">2016-03-03T09:10:00Z</dcterms:created>
  <dcterms:modified xsi:type="dcterms:W3CDTF">2021-10-18T11:57:00Z</dcterms:modified>
</cp:coreProperties>
</file>